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C7F6D" w14:textId="29D0E74F" w:rsidR="00043643" w:rsidRPr="00043643" w:rsidRDefault="0034179D" w:rsidP="00043643">
      <w:pPr>
        <w:rPr>
          <w:sz w:val="24"/>
          <w:szCs w:val="24"/>
        </w:rPr>
      </w:pPr>
      <w:r>
        <w:rPr>
          <w:sz w:val="24"/>
          <w:szCs w:val="24"/>
        </w:rPr>
        <w:t>Контракт на изменения.</w:t>
      </w:r>
    </w:p>
    <w:p w14:paraId="0CD13777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Цель консультирования (что вы хотели бы изменить/прояснить в процессе консультирования) *:</w:t>
      </w:r>
    </w:p>
    <w:p w14:paraId="514992EA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0E960E2D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2DAA8ECB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*цель может уточняться или менять в процессе консультирования в соответствии с актуальными потребностями клиента. Цель может быть обозначена как избавление от конкретного симптома (например, повышенной тревожности)</w:t>
      </w:r>
    </w:p>
    <w:p w14:paraId="0334CF4D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Вклад в процесс консультирования со стороны клиента:</w:t>
      </w:r>
    </w:p>
    <w:p w14:paraId="1C017060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Что вы будете делать для достижения этих целей? </w:t>
      </w:r>
    </w:p>
    <w:p w14:paraId="7E40DD94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19816B48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14FD6E05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Как вы будете саботировать свои изменения? ** </w:t>
      </w:r>
    </w:p>
    <w:p w14:paraId="59726685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14D3D8B5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1E2D49CF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Как вы будете заботиться о себе в процессе изменений?</w:t>
      </w:r>
    </w:p>
    <w:p w14:paraId="4A754A90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 </w:t>
      </w:r>
    </w:p>
    <w:p w14:paraId="10BA5147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56CCD7E6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0B837ADC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Кто из ваших близких (знакомых, включая консультанта) будут вас поддерживать в этих изменениях?</w:t>
      </w:r>
    </w:p>
    <w:p w14:paraId="4E0CF767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627C0E12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4C34B8B5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Что вы ожидаете от консультанта в рамках консультации? </w:t>
      </w:r>
    </w:p>
    <w:p w14:paraId="1D9ECE60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705FEB73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2AD88BEC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**данный пункт важен для осознания сопротивлений клиента самим клиентом, и защитой от преждевременного выхода из психологической работы при долгосрочном консультировании (т. е. для обеспечения безопасности для клиента в процессе работы) </w:t>
      </w:r>
    </w:p>
    <w:p w14:paraId="507C9B00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Оценка изменений и достижения целей консультирования клиентом:</w:t>
      </w:r>
    </w:p>
    <w:p w14:paraId="575326AA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Как я узнаю о моих изменениях? </w:t>
      </w:r>
    </w:p>
    <w:p w14:paraId="2BFF3588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78B559DA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6044E9EB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Как другие люди узнают о моих изменениях?</w:t>
      </w:r>
    </w:p>
    <w:p w14:paraId="4ECEC199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6CE5F3A1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_________________________________________________</w:t>
      </w:r>
    </w:p>
    <w:p w14:paraId="4CC05AA7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Конфиденциальность и безопасность.</w:t>
      </w:r>
    </w:p>
    <w:p w14:paraId="0A62998E" w14:textId="77777777" w:rsidR="00043643" w:rsidRPr="00043643" w:rsidRDefault="00043643" w:rsidP="00043643">
      <w:pPr>
        <w:rPr>
          <w:sz w:val="24"/>
          <w:szCs w:val="24"/>
        </w:rPr>
      </w:pPr>
      <w:r w:rsidRPr="00043643">
        <w:rPr>
          <w:sz w:val="24"/>
          <w:szCs w:val="24"/>
        </w:rPr>
        <w:t>Консультант гарантирует конфиденциальность любой полученной от клиента информации, каких-либо сведений, и самого факта обращения за психологической помощью.</w:t>
      </w:r>
    </w:p>
    <w:p w14:paraId="7C70E3F1" w14:textId="77777777" w:rsidR="00B92168" w:rsidRPr="00FE054E" w:rsidRDefault="00B92168">
      <w:pPr>
        <w:rPr>
          <w:sz w:val="24"/>
          <w:szCs w:val="24"/>
        </w:rPr>
      </w:pPr>
    </w:p>
    <w:sectPr w:rsidR="00B92168" w:rsidRPr="00FE0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2775B"/>
    <w:multiLevelType w:val="multilevel"/>
    <w:tmpl w:val="C64E5AD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79"/>
    <w:rsid w:val="00043643"/>
    <w:rsid w:val="001D4774"/>
    <w:rsid w:val="001D5618"/>
    <w:rsid w:val="002443FD"/>
    <w:rsid w:val="002C0458"/>
    <w:rsid w:val="0034179D"/>
    <w:rsid w:val="003C22EA"/>
    <w:rsid w:val="0040006E"/>
    <w:rsid w:val="004D224B"/>
    <w:rsid w:val="004F2972"/>
    <w:rsid w:val="00676133"/>
    <w:rsid w:val="00677261"/>
    <w:rsid w:val="00735F90"/>
    <w:rsid w:val="008029AF"/>
    <w:rsid w:val="00862232"/>
    <w:rsid w:val="00867D44"/>
    <w:rsid w:val="00960B35"/>
    <w:rsid w:val="00A90DE7"/>
    <w:rsid w:val="00B122A2"/>
    <w:rsid w:val="00B40A73"/>
    <w:rsid w:val="00B92168"/>
    <w:rsid w:val="00C1049B"/>
    <w:rsid w:val="00C13AFE"/>
    <w:rsid w:val="00E53079"/>
    <w:rsid w:val="00FE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3A4F1"/>
  <w15:chartTrackingRefBased/>
  <w15:docId w15:val="{614C6B18-2588-4D7A-8317-2DE1E248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133"/>
  </w:style>
  <w:style w:type="paragraph" w:styleId="1">
    <w:name w:val="heading 1"/>
    <w:basedOn w:val="a"/>
    <w:next w:val="a"/>
    <w:link w:val="10"/>
    <w:uiPriority w:val="9"/>
    <w:qFormat/>
    <w:rsid w:val="006761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761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761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1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13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13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13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13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13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13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6133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76133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76133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76133"/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7613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7613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7613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76133"/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7613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676133"/>
    <w:rPr>
      <w:b/>
      <w:bCs/>
      <w:color w:val="DDDDD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676133"/>
    <w:pPr>
      <w:pBdr>
        <w:bottom w:val="single" w:sz="8" w:space="4" w:color="DDDDDD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676133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676133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76133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676133"/>
    <w:rPr>
      <w:b/>
      <w:bCs/>
    </w:rPr>
  </w:style>
  <w:style w:type="character" w:styleId="aa">
    <w:name w:val="Emphasis"/>
    <w:basedOn w:val="a0"/>
    <w:uiPriority w:val="20"/>
    <w:qFormat/>
    <w:rsid w:val="00676133"/>
    <w:rPr>
      <w:i/>
      <w:iCs/>
    </w:rPr>
  </w:style>
  <w:style w:type="paragraph" w:styleId="ab">
    <w:name w:val="No Spacing"/>
    <w:uiPriority w:val="1"/>
    <w:qFormat/>
    <w:rsid w:val="00676133"/>
    <w:pPr>
      <w:spacing w:after="0"/>
    </w:pPr>
  </w:style>
  <w:style w:type="paragraph" w:styleId="21">
    <w:name w:val="Quote"/>
    <w:basedOn w:val="a"/>
    <w:next w:val="a"/>
    <w:link w:val="22"/>
    <w:uiPriority w:val="29"/>
    <w:qFormat/>
    <w:rsid w:val="0067613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7613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76133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76133"/>
    <w:rPr>
      <w:b/>
      <w:bCs/>
      <w:i/>
      <w:iCs/>
      <w:color w:val="DDDDDD" w:themeColor="accent1"/>
    </w:rPr>
  </w:style>
  <w:style w:type="character" w:styleId="ae">
    <w:name w:val="Subtle Emphasis"/>
    <w:basedOn w:val="a0"/>
    <w:uiPriority w:val="19"/>
    <w:qFormat/>
    <w:rsid w:val="0067613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76133"/>
    <w:rPr>
      <w:b/>
      <w:bCs/>
      <w:i/>
      <w:iCs/>
      <w:color w:val="DDDDDD" w:themeColor="accent1"/>
    </w:rPr>
  </w:style>
  <w:style w:type="character" w:styleId="af0">
    <w:name w:val="Subtle Reference"/>
    <w:basedOn w:val="a0"/>
    <w:uiPriority w:val="31"/>
    <w:qFormat/>
    <w:rsid w:val="00676133"/>
    <w:rPr>
      <w:smallCaps/>
      <w:color w:val="B2B2B2" w:themeColor="accent2"/>
      <w:u w:val="single"/>
    </w:rPr>
  </w:style>
  <w:style w:type="character" w:styleId="af1">
    <w:name w:val="Intense Reference"/>
    <w:basedOn w:val="a0"/>
    <w:uiPriority w:val="32"/>
    <w:qFormat/>
    <w:rsid w:val="00676133"/>
    <w:rPr>
      <w:b/>
      <w:bCs/>
      <w:smallCaps/>
      <w:color w:val="B2B2B2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7613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7613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88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Курсово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Oleksii</dc:creator>
  <cp:keywords/>
  <dc:description/>
  <cp:lastModifiedBy>Oleksii</cp:lastModifiedBy>
  <cp:revision>4</cp:revision>
  <dcterms:created xsi:type="dcterms:W3CDTF">2021-02-15T01:48:00Z</dcterms:created>
  <dcterms:modified xsi:type="dcterms:W3CDTF">2021-02-15T01:49:00Z</dcterms:modified>
</cp:coreProperties>
</file>